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9DE" w:rsidRPr="00FB5159" w:rsidRDefault="00FB5159">
      <w:pPr>
        <w:rPr>
          <w:rFonts w:ascii="Bookman Old Style" w:hAnsi="Bookman Old Style"/>
          <w:b/>
          <w:u w:val="single"/>
        </w:rPr>
      </w:pPr>
      <w:r w:rsidRPr="00FB5159">
        <w:rPr>
          <w:rFonts w:ascii="Bookman Old Style" w:hAnsi="Bookman Old Style"/>
          <w:b/>
          <w:u w:val="single"/>
        </w:rPr>
        <w:t xml:space="preserve">Die </w:t>
      </w:r>
      <w:proofErr w:type="spellStart"/>
      <w:r w:rsidRPr="00FB5159">
        <w:rPr>
          <w:rFonts w:ascii="Bookman Old Style" w:hAnsi="Bookman Old Style"/>
          <w:b/>
          <w:u w:val="single"/>
        </w:rPr>
        <w:t>Mind-Map</w:t>
      </w:r>
      <w:proofErr w:type="spellEnd"/>
      <w:r w:rsidRPr="00FB5159">
        <w:rPr>
          <w:rFonts w:ascii="Bookman Old Style" w:hAnsi="Bookman Old Style"/>
          <w:b/>
          <w:u w:val="single"/>
        </w:rPr>
        <w:t xml:space="preserve"> zum</w:t>
      </w:r>
      <w:r w:rsidR="00876454" w:rsidRPr="00FB5159">
        <w:rPr>
          <w:rFonts w:ascii="Bookman Old Style" w:hAnsi="Bookman Old Style"/>
          <w:b/>
          <w:u w:val="single"/>
        </w:rPr>
        <w:t xml:space="preserve"> Garten </w:t>
      </w:r>
    </w:p>
    <w:p w:rsidR="00876454" w:rsidRPr="006E1E37" w:rsidRDefault="00876454">
      <w:pPr>
        <w:rPr>
          <w:rFonts w:ascii="Bookman Old Style" w:hAnsi="Bookman Old Style"/>
          <w:u w:val="single"/>
        </w:rPr>
      </w:pPr>
      <w:r w:rsidRPr="006E1E37">
        <w:rPr>
          <w:rFonts w:ascii="Bookman Old Style" w:hAnsi="Bookman Old Style"/>
          <w:u w:val="single"/>
        </w:rPr>
        <w:t>Aufgabe:</w:t>
      </w:r>
    </w:p>
    <w:p w:rsidR="00876454" w:rsidRPr="00FB5159" w:rsidRDefault="00876454">
      <w:pPr>
        <w:rPr>
          <w:rFonts w:ascii="Bookman Old Style" w:hAnsi="Bookman Old Style"/>
        </w:rPr>
      </w:pPr>
      <w:r w:rsidRPr="00FB5159">
        <w:rPr>
          <w:rFonts w:ascii="Bookman Old Style" w:hAnsi="Bookman Old Style"/>
        </w:rPr>
        <w:t>1. Ordne die Begriffe</w:t>
      </w:r>
      <w:r w:rsidR="00874511" w:rsidRPr="00FB5159">
        <w:rPr>
          <w:rFonts w:ascii="Bookman Old Style" w:hAnsi="Bookman Old Style"/>
        </w:rPr>
        <w:t xml:space="preserve"> aus dem </w:t>
      </w:r>
      <w:r w:rsidR="00FB5159">
        <w:rPr>
          <w:rFonts w:ascii="Bookman Old Style" w:hAnsi="Bookman Old Style"/>
        </w:rPr>
        <w:t>ersten Wortfeld</w:t>
      </w:r>
      <w:r w:rsidR="00874511" w:rsidRPr="00FB5159">
        <w:rPr>
          <w:rFonts w:ascii="Bookman Old Style" w:hAnsi="Bookman Old Style"/>
        </w:rPr>
        <w:t xml:space="preserve"> </w:t>
      </w:r>
      <w:r w:rsidRPr="00FB5159">
        <w:rPr>
          <w:rFonts w:ascii="Bookman Old Style" w:hAnsi="Bookman Old Style"/>
        </w:rPr>
        <w:t xml:space="preserve"> nach fo</w:t>
      </w:r>
      <w:r w:rsidR="00874511" w:rsidRPr="00FB5159">
        <w:rPr>
          <w:rFonts w:ascii="Bookman Old Style" w:hAnsi="Bookman Old Style"/>
        </w:rPr>
        <w:t>lgendem Muster in eine</w:t>
      </w:r>
      <w:r w:rsidR="00FB5159">
        <w:rPr>
          <w:rFonts w:ascii="Bookman Old Style" w:hAnsi="Bookman Old Style"/>
        </w:rPr>
        <w:t>r</w:t>
      </w:r>
      <w:r w:rsidR="00874511" w:rsidRPr="00FB5159">
        <w:rPr>
          <w:rFonts w:ascii="Bookman Old Style" w:hAnsi="Bookman Old Style"/>
        </w:rPr>
        <w:t xml:space="preserve"> </w:t>
      </w:r>
      <w:proofErr w:type="spellStart"/>
      <w:r w:rsidR="00874511" w:rsidRPr="00FB5159">
        <w:rPr>
          <w:rFonts w:ascii="Bookman Old Style" w:hAnsi="Bookman Old Style"/>
        </w:rPr>
        <w:t>Mind-Map</w:t>
      </w:r>
      <w:proofErr w:type="spellEnd"/>
      <w:r w:rsidR="00874511" w:rsidRPr="00FB5159">
        <w:rPr>
          <w:rFonts w:ascii="Bookman Old Style" w:hAnsi="Bookman Old Style"/>
        </w:rPr>
        <w:t xml:space="preserve"> an</w:t>
      </w:r>
      <w:r w:rsidR="004C2C1A">
        <w:rPr>
          <w:rFonts w:ascii="Bookman Old Style" w:hAnsi="Bookman Old Style"/>
        </w:rPr>
        <w:t xml:space="preserve"> und schreibe es auf ein Extrablatt</w:t>
      </w:r>
      <w:r w:rsidR="00874511" w:rsidRPr="00FB5159">
        <w:rPr>
          <w:rFonts w:ascii="Bookman Old Style" w:hAnsi="Bookman Old Style"/>
        </w:rPr>
        <w:t>.</w:t>
      </w:r>
      <w:r w:rsidR="004C2C1A">
        <w:rPr>
          <w:rFonts w:ascii="Bookman Old Style" w:hAnsi="Bookman Old Style"/>
        </w:rPr>
        <w:tab/>
      </w:r>
      <w:r w:rsidR="004C2C1A">
        <w:rPr>
          <w:rFonts w:ascii="Bookman Old Style" w:hAnsi="Bookman Old Style"/>
        </w:rPr>
        <w:tab/>
      </w:r>
      <w:r w:rsidR="004C2C1A">
        <w:rPr>
          <w:rFonts w:ascii="Bookman Old Style" w:hAnsi="Bookman Old Style"/>
        </w:rPr>
        <w:tab/>
      </w:r>
      <w:r w:rsidR="004C2C1A">
        <w:rPr>
          <w:rFonts w:ascii="Bookman Old Style" w:hAnsi="Bookman Old Style"/>
        </w:rPr>
        <w:tab/>
      </w:r>
      <w:r w:rsidR="004C2C1A">
        <w:rPr>
          <w:rFonts w:ascii="Bookman Old Style" w:hAnsi="Bookman Old Style"/>
        </w:rPr>
        <w:tab/>
      </w:r>
      <w:r w:rsidR="004C2C1A">
        <w:rPr>
          <w:rFonts w:ascii="Bookman Old Style" w:hAnsi="Bookman Old Style"/>
          <w:b/>
        </w:rPr>
        <w:t xml:space="preserve"> Er</w:t>
      </w:r>
      <w:r w:rsidR="00FB5159" w:rsidRPr="00FB5159">
        <w:rPr>
          <w:rFonts w:ascii="Bookman Old Style" w:hAnsi="Bookman Old Style"/>
          <w:b/>
        </w:rPr>
        <w:t xml:space="preserve">gänze zusätzliche Begriffe durch </w:t>
      </w:r>
      <w:r w:rsidR="00FB5159">
        <w:rPr>
          <w:rFonts w:ascii="Bookman Old Style" w:hAnsi="Bookman Old Style"/>
          <w:b/>
        </w:rPr>
        <w:t>neue</w:t>
      </w:r>
      <w:r w:rsidR="00FB5159" w:rsidRPr="00FB5159">
        <w:rPr>
          <w:rFonts w:ascii="Bookman Old Style" w:hAnsi="Bookman Old Style"/>
          <w:b/>
        </w:rPr>
        <w:t xml:space="preserve"> Äste.</w:t>
      </w:r>
    </w:p>
    <w:p w:rsidR="00876454" w:rsidRPr="00FB5159" w:rsidRDefault="00876454">
      <w:pPr>
        <w:rPr>
          <w:rFonts w:ascii="Bookman Old Style" w:hAnsi="Bookman Old Style"/>
        </w:rPr>
      </w:pPr>
      <w:r w:rsidRPr="00FB5159">
        <w:rPr>
          <w:rFonts w:ascii="Bookman Old Style" w:hAnsi="Bookman Old Style"/>
        </w:rPr>
        <w:t xml:space="preserve">2. </w:t>
      </w:r>
      <w:r w:rsidR="00FB5159">
        <w:rPr>
          <w:rFonts w:ascii="Bookman Old Style" w:hAnsi="Bookman Old Style"/>
        </w:rPr>
        <w:t>Schreibe</w:t>
      </w:r>
      <w:r w:rsidR="00874511" w:rsidRPr="00FB5159">
        <w:rPr>
          <w:rFonts w:ascii="Bookman Old Style" w:hAnsi="Bookman Old Style"/>
        </w:rPr>
        <w:t xml:space="preserve"> die passenden</w:t>
      </w:r>
      <w:r w:rsidR="00FB5159">
        <w:rPr>
          <w:rFonts w:ascii="Bookman Old Style" w:hAnsi="Bookman Old Style"/>
        </w:rPr>
        <w:t xml:space="preserve"> </w:t>
      </w:r>
      <w:r w:rsidR="00874511" w:rsidRPr="00FB5159">
        <w:rPr>
          <w:rFonts w:ascii="Bookman Old Style" w:hAnsi="Bookman Old Style"/>
          <w:u w:val="single"/>
        </w:rPr>
        <w:t>Verben</w:t>
      </w:r>
      <w:r w:rsidR="00874511" w:rsidRPr="00FB5159">
        <w:rPr>
          <w:rFonts w:ascii="Bookman Old Style" w:hAnsi="Bookman Old Style"/>
        </w:rPr>
        <w:t xml:space="preserve"> aus dem </w:t>
      </w:r>
      <w:r w:rsidR="00FB5159">
        <w:rPr>
          <w:rFonts w:ascii="Bookman Old Style" w:hAnsi="Bookman Old Style"/>
        </w:rPr>
        <w:t xml:space="preserve">zweiten </w:t>
      </w:r>
      <w:r w:rsidR="00874511" w:rsidRPr="00FB5159">
        <w:rPr>
          <w:rFonts w:ascii="Bookman Old Style" w:hAnsi="Bookman Old Style"/>
        </w:rPr>
        <w:t xml:space="preserve">Wortfeld </w:t>
      </w:r>
      <w:r w:rsidR="00FB5159">
        <w:rPr>
          <w:rFonts w:ascii="Bookman Old Style" w:hAnsi="Bookman Old Style"/>
        </w:rPr>
        <w:t xml:space="preserve">an die Äste, um die Beziehungen </w:t>
      </w:r>
      <w:r w:rsidR="00F85FB3">
        <w:rPr>
          <w:rFonts w:ascii="Bookman Old Style" w:hAnsi="Bookman Old Style"/>
        </w:rPr>
        <w:t xml:space="preserve">zwischen den Begriffen </w:t>
      </w:r>
      <w:r w:rsidR="00FB5159">
        <w:rPr>
          <w:rFonts w:ascii="Bookman Old Style" w:hAnsi="Bookman Old Style"/>
        </w:rPr>
        <w:t>auszudrücken</w:t>
      </w:r>
      <w:r w:rsidR="00874511" w:rsidRPr="00FB5159">
        <w:rPr>
          <w:rFonts w:ascii="Bookman Old Style" w:hAnsi="Bookman Old Style"/>
        </w:rPr>
        <w:t>.</w:t>
      </w:r>
    </w:p>
    <w:p w:rsidR="00876454" w:rsidRPr="00FB5159" w:rsidRDefault="00876454">
      <w:pPr>
        <w:rPr>
          <w:rFonts w:ascii="Bookman Old Style" w:hAnsi="Bookman Old Style"/>
        </w:rPr>
      </w:pPr>
    </w:p>
    <w:p w:rsidR="00876454" w:rsidRPr="00FB5159" w:rsidRDefault="00A86565">
      <w:pPr>
        <w:rPr>
          <w:rFonts w:ascii="Bookman Old Style" w:hAnsi="Bookman Old Style"/>
        </w:rPr>
      </w:pPr>
      <w:r w:rsidRPr="00FB5159">
        <w:rPr>
          <w:rFonts w:ascii="Bookman Old Style" w:hAnsi="Bookman Old Style"/>
        </w:rPr>
        <w:drawing>
          <wp:inline distT="0" distB="0" distL="0" distR="0">
            <wp:extent cx="5273386" cy="2482734"/>
            <wp:effectExtent l="19050" t="0" r="3464" b="0"/>
            <wp:docPr id="2" name="Objek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1297056" cy="5779374"/>
                      <a:chOff x="-1404664" y="-171400"/>
                      <a:chExt cx="11297056" cy="5779374"/>
                    </a:xfrm>
                  </a:grpSpPr>
                  <a:sp>
                    <a:nvSpPr>
                      <a:cNvPr id="4" name="Textfeld 3"/>
                      <a:cNvSpPr txBox="1"/>
                    </a:nvSpPr>
                    <a:spPr>
                      <a:xfrm>
                        <a:off x="1115616" y="2996952"/>
                        <a:ext cx="1116011" cy="276999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1200" b="1" dirty="0" smtClean="0">
                              <a:latin typeface="Bookman Old Style" pitchFamily="18" charset="0"/>
                            </a:rPr>
                            <a:t>Der Garten </a:t>
                          </a:r>
                          <a:endParaRPr lang="de-DE" sz="1200" b="1" dirty="0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" name="Textfeld 4"/>
                      <a:cNvSpPr txBox="1"/>
                    </a:nvSpPr>
                    <a:spPr>
                      <a:xfrm>
                        <a:off x="611560" y="2276872"/>
                        <a:ext cx="113845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1200" b="1" dirty="0" smtClean="0">
                              <a:latin typeface="Bookman Old Style" pitchFamily="18" charset="0"/>
                            </a:rPr>
                            <a:t>Die Flächen</a:t>
                          </a:r>
                          <a:endParaRPr lang="de-DE" sz="1200" b="1" dirty="0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6" name="Textfeld 5"/>
                      <a:cNvSpPr txBox="1"/>
                    </a:nvSpPr>
                    <a:spPr>
                      <a:xfrm rot="532780">
                        <a:off x="2551684" y="3524689"/>
                        <a:ext cx="1361270" cy="2769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1200" b="1" dirty="0" smtClean="0">
                              <a:latin typeface="Bookman Old Style" pitchFamily="18" charset="0"/>
                            </a:rPr>
                            <a:t>Die Lebewesen</a:t>
                          </a:r>
                          <a:endParaRPr lang="de-DE" sz="1200" b="1" dirty="0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" name="Textfeld 6"/>
                      <a:cNvSpPr txBox="1"/>
                    </a:nvSpPr>
                    <a:spPr>
                      <a:xfrm rot="19638404">
                        <a:off x="5394528" y="2417604"/>
                        <a:ext cx="1189749" cy="46166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1200" b="1" dirty="0" smtClean="0">
                              <a:latin typeface="Bookman Old Style" pitchFamily="18" charset="0"/>
                            </a:rPr>
                            <a:t>Die Pflanzen</a:t>
                          </a:r>
                        </a:p>
                        <a:p>
                          <a:endParaRPr lang="de-DE" sz="1200" b="1" dirty="0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8" name="Bogen 7"/>
                      <a:cNvSpPr/>
                    </a:nvSpPr>
                    <a:spPr>
                      <a:xfrm>
                        <a:off x="-1404664" y="2636912"/>
                        <a:ext cx="3384376" cy="1080120"/>
                      </a:xfrm>
                      <a:prstGeom prst="arc">
                        <a:avLst>
                          <a:gd name="adj1" fmla="val 17879515"/>
                          <a:gd name="adj2" fmla="val 21245612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9" name="Bogen 8"/>
                      <a:cNvSpPr/>
                    </a:nvSpPr>
                    <a:spPr>
                      <a:xfrm rot="6902471">
                        <a:off x="1289692" y="610429"/>
                        <a:ext cx="811748" cy="4557024"/>
                      </a:xfrm>
                      <a:prstGeom prst="arc">
                        <a:avLst>
                          <a:gd name="adj1" fmla="val 16238449"/>
                          <a:gd name="adj2" fmla="val 19647537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11" name="Textfeld 10"/>
                      <a:cNvSpPr txBox="1"/>
                    </a:nvSpPr>
                    <a:spPr>
                      <a:xfrm rot="409297">
                        <a:off x="4185421" y="3934419"/>
                        <a:ext cx="1489510" cy="2769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1200" b="1" dirty="0" smtClean="0">
                              <a:latin typeface="Bookman Old Style" pitchFamily="18" charset="0"/>
                            </a:rPr>
                            <a:t>Die </a:t>
                          </a:r>
                          <a:r>
                            <a:rPr lang="de-DE" sz="1200" b="1" dirty="0" err="1" smtClean="0">
                              <a:latin typeface="Bookman Old Style" pitchFamily="18" charset="0"/>
                            </a:rPr>
                            <a:t>Prokaryoten</a:t>
                          </a:r>
                          <a:endParaRPr lang="de-DE" sz="1200" b="1" dirty="0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2" name="Textfeld 11"/>
                      <a:cNvSpPr txBox="1"/>
                    </a:nvSpPr>
                    <a:spPr>
                      <a:xfrm>
                        <a:off x="6228184" y="2852936"/>
                        <a:ext cx="889987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1200" b="1" dirty="0" smtClean="0">
                              <a:latin typeface="Bookman Old Style" pitchFamily="18" charset="0"/>
                            </a:rPr>
                            <a:t>Die Pilze</a:t>
                          </a:r>
                          <a:endParaRPr lang="de-DE" sz="1200" b="1" dirty="0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" name="Bogen 12"/>
                      <a:cNvSpPr/>
                    </a:nvSpPr>
                    <a:spPr>
                      <a:xfrm rot="10965705">
                        <a:off x="3719137" y="3648474"/>
                        <a:ext cx="3145241" cy="542092"/>
                      </a:xfrm>
                      <a:prstGeom prst="arc">
                        <a:avLst/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14" name="Rechteck 13"/>
                      <a:cNvSpPr/>
                    </a:nvSpPr>
                    <a:spPr>
                      <a:xfrm>
                        <a:off x="3851920" y="3140968"/>
                        <a:ext cx="1486304" cy="276999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1200" b="1" dirty="0" smtClean="0">
                              <a:latin typeface="Bookman Old Style" pitchFamily="18" charset="0"/>
                            </a:rPr>
                            <a:t>Die </a:t>
                          </a:r>
                          <a:r>
                            <a:rPr lang="de-DE" sz="1200" b="1" dirty="0" err="1" smtClean="0">
                              <a:latin typeface="Bookman Old Style" pitchFamily="18" charset="0"/>
                            </a:rPr>
                            <a:t>Eukaryoten</a:t>
                          </a:r>
                          <a:r>
                            <a:rPr lang="de-DE" sz="1200" b="1" dirty="0" smtClean="0">
                              <a:latin typeface="Bookman Old Style" pitchFamily="18" charset="0"/>
                            </a:rPr>
                            <a:t> </a:t>
                          </a:r>
                          <a:endParaRPr lang="de-DE" sz="1200" b="1" dirty="0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5" name="Bogen 14"/>
                      <a:cNvSpPr/>
                    </a:nvSpPr>
                    <a:spPr>
                      <a:xfrm rot="20291528">
                        <a:off x="-30057" y="3833992"/>
                        <a:ext cx="7868488" cy="1353975"/>
                      </a:xfrm>
                      <a:prstGeom prst="arc">
                        <a:avLst>
                          <a:gd name="adj1" fmla="val 16200000"/>
                          <a:gd name="adj2" fmla="val 20613055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16" name="Bogen 15"/>
                      <a:cNvSpPr/>
                    </a:nvSpPr>
                    <a:spPr>
                      <a:xfrm rot="21008086">
                        <a:off x="3578193" y="3186772"/>
                        <a:ext cx="4013817" cy="1353975"/>
                      </a:xfrm>
                      <a:prstGeom prst="arc">
                        <a:avLst>
                          <a:gd name="adj1" fmla="val 16200000"/>
                          <a:gd name="adj2" fmla="val 20384946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17" name="Bogen 16"/>
                      <a:cNvSpPr/>
                    </a:nvSpPr>
                    <a:spPr>
                      <a:xfrm rot="18611788">
                        <a:off x="4536202" y="2853748"/>
                        <a:ext cx="3311953" cy="1443753"/>
                      </a:xfrm>
                      <a:prstGeom prst="arc">
                        <a:avLst>
                          <a:gd name="adj1" fmla="val 15589801"/>
                          <a:gd name="adj2" fmla="val 20355801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19" name="Bogen 18"/>
                      <a:cNvSpPr/>
                    </a:nvSpPr>
                    <a:spPr>
                      <a:xfrm rot="10985241">
                        <a:off x="5312536" y="3878176"/>
                        <a:ext cx="3332931" cy="849423"/>
                      </a:xfrm>
                      <a:prstGeom prst="arc">
                        <a:avLst>
                          <a:gd name="adj1" fmla="val 16200000"/>
                          <a:gd name="adj2" fmla="val 131180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20" name="Bogen 19"/>
                      <a:cNvSpPr/>
                    </a:nvSpPr>
                    <a:spPr>
                      <a:xfrm rot="20291528">
                        <a:off x="5058058" y="2303725"/>
                        <a:ext cx="3506721" cy="1353975"/>
                      </a:xfrm>
                      <a:prstGeom prst="arc">
                        <a:avLst>
                          <a:gd name="adj1" fmla="val 16200000"/>
                          <a:gd name="adj2" fmla="val 20933298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21" name="Bogen 20"/>
                      <a:cNvSpPr/>
                    </a:nvSpPr>
                    <a:spPr>
                      <a:xfrm rot="18611788">
                        <a:off x="5544315" y="1989652"/>
                        <a:ext cx="3311953" cy="1443753"/>
                      </a:xfrm>
                      <a:prstGeom prst="arc">
                        <a:avLst>
                          <a:gd name="adj1" fmla="val 15589801"/>
                          <a:gd name="adj2" fmla="val 20330754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22" name="Textfeld 21"/>
                      <a:cNvSpPr txBox="1"/>
                    </a:nvSpPr>
                    <a:spPr>
                      <a:xfrm rot="18820076">
                        <a:off x="6167377" y="1698404"/>
                        <a:ext cx="1505540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1200" b="1" dirty="0" smtClean="0">
                              <a:latin typeface="Bookman Old Style" pitchFamily="18" charset="0"/>
                            </a:rPr>
                            <a:t>Die Bestandteile</a:t>
                          </a:r>
                          <a:endParaRPr lang="de-DE" sz="1200" b="1" dirty="0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4" name="Bogen 23"/>
                      <a:cNvSpPr/>
                    </a:nvSpPr>
                    <a:spPr>
                      <a:xfrm rot="19871251">
                        <a:off x="3965917" y="3128898"/>
                        <a:ext cx="3699134" cy="1353975"/>
                      </a:xfrm>
                      <a:prstGeom prst="arc">
                        <a:avLst>
                          <a:gd name="adj1" fmla="val 16200000"/>
                          <a:gd name="adj2" fmla="val 20463923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26" name="Textfeld 25"/>
                      <a:cNvSpPr txBox="1"/>
                    </a:nvSpPr>
                    <a:spPr>
                      <a:xfrm rot="20392489">
                        <a:off x="2641123" y="2245766"/>
                        <a:ext cx="1124026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1200" b="1" dirty="0" smtClean="0">
                              <a:latin typeface="Bookman Old Style" pitchFamily="18" charset="0"/>
                            </a:rPr>
                            <a:t>Die Objekte</a:t>
                          </a:r>
                          <a:endParaRPr lang="de-DE" sz="1200" b="1" dirty="0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7" name="Bogen 26"/>
                      <a:cNvSpPr/>
                    </a:nvSpPr>
                    <a:spPr>
                      <a:xfrm rot="19972098">
                        <a:off x="126440" y="2873033"/>
                        <a:ext cx="4986437" cy="1443753"/>
                      </a:xfrm>
                      <a:prstGeom prst="arc">
                        <a:avLst>
                          <a:gd name="adj1" fmla="val 15589801"/>
                          <a:gd name="adj2" fmla="val 20458582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28" name="Bogen 27"/>
                      <a:cNvSpPr/>
                    </a:nvSpPr>
                    <a:spPr>
                      <a:xfrm rot="18611788">
                        <a:off x="6480420" y="1197564"/>
                        <a:ext cx="3311953" cy="1443753"/>
                      </a:xfrm>
                      <a:prstGeom prst="arc">
                        <a:avLst>
                          <a:gd name="adj1" fmla="val 16066960"/>
                          <a:gd name="adj2" fmla="val 20330754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29" name="Textfeld 28"/>
                      <a:cNvSpPr txBox="1"/>
                    </a:nvSpPr>
                    <a:spPr>
                      <a:xfrm rot="16636191">
                        <a:off x="6895113" y="618596"/>
                        <a:ext cx="1043876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1200" b="1" dirty="0" smtClean="0">
                              <a:latin typeface="Bookman Old Style" pitchFamily="18" charset="0"/>
                            </a:rPr>
                            <a:t>Die Frucht</a:t>
                          </a:r>
                          <a:endParaRPr lang="de-DE" sz="1200" b="1" dirty="0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0" name="Bogen 29"/>
                      <a:cNvSpPr/>
                    </a:nvSpPr>
                    <a:spPr>
                      <a:xfrm rot="19862752">
                        <a:off x="5491705" y="1518040"/>
                        <a:ext cx="4354297" cy="1353975"/>
                      </a:xfrm>
                      <a:prstGeom prst="arc">
                        <a:avLst>
                          <a:gd name="adj1" fmla="val 16200000"/>
                          <a:gd name="adj2" fmla="val 20497415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33" name="Textfeld 32"/>
                      <a:cNvSpPr txBox="1"/>
                    </a:nvSpPr>
                    <a:spPr>
                      <a:xfrm rot="20082361">
                        <a:off x="7890280" y="833453"/>
                        <a:ext cx="922047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1200" b="1" dirty="0" smtClean="0">
                              <a:latin typeface="Bookman Old Style" pitchFamily="18" charset="0"/>
                            </a:rPr>
                            <a:t>Das Blatt</a:t>
                          </a:r>
                          <a:endParaRPr lang="de-DE" sz="1200" b="1" dirty="0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4" name="Bogen 33"/>
                      <a:cNvSpPr/>
                    </a:nvSpPr>
                    <a:spPr>
                      <a:xfrm rot="20605245">
                        <a:off x="5906453" y="2130422"/>
                        <a:ext cx="3985939" cy="1353975"/>
                      </a:xfrm>
                      <a:prstGeom prst="arc">
                        <a:avLst>
                          <a:gd name="adj1" fmla="val 17283505"/>
                          <a:gd name="adj2" fmla="val 20845355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35" name="Bogen 34"/>
                      <a:cNvSpPr/>
                    </a:nvSpPr>
                    <a:spPr>
                      <a:xfrm rot="16200000">
                        <a:off x="6590228" y="762700"/>
                        <a:ext cx="3311953" cy="1443753"/>
                      </a:xfrm>
                      <a:prstGeom prst="arc">
                        <a:avLst>
                          <a:gd name="adj1" fmla="val 16066960"/>
                          <a:gd name="adj2" fmla="val 20330754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36" name="Bogen 35"/>
                      <a:cNvSpPr/>
                    </a:nvSpPr>
                    <a:spPr>
                      <a:xfrm rot="163918">
                        <a:off x="5754289" y="2083596"/>
                        <a:ext cx="3985939" cy="1353975"/>
                      </a:xfrm>
                      <a:prstGeom prst="arc">
                        <a:avLst>
                          <a:gd name="adj1" fmla="val 17283505"/>
                          <a:gd name="adj2" fmla="val 20845355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37" name="Bogen 36"/>
                      <a:cNvSpPr/>
                    </a:nvSpPr>
                    <a:spPr>
                      <a:xfrm rot="12246426" flipH="1">
                        <a:off x="660260" y="269185"/>
                        <a:ext cx="1413254" cy="4771411"/>
                      </a:xfrm>
                      <a:prstGeom prst="arc">
                        <a:avLst>
                          <a:gd name="adj1" fmla="val 16499390"/>
                          <a:gd name="adj2" fmla="val 18904989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38" name="Textfeld 37"/>
                      <a:cNvSpPr txBox="1"/>
                    </a:nvSpPr>
                    <a:spPr>
                      <a:xfrm rot="18718414">
                        <a:off x="260892" y="4031161"/>
                        <a:ext cx="1540806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1200" b="1" dirty="0" smtClean="0">
                              <a:latin typeface="Bookman Old Style" pitchFamily="18" charset="0"/>
                            </a:rPr>
                            <a:t>Die Bedingungen</a:t>
                          </a:r>
                          <a:endParaRPr lang="de-DE" sz="1200" b="1" dirty="0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9" name="Bogen 38"/>
                      <a:cNvSpPr/>
                    </a:nvSpPr>
                    <a:spPr>
                      <a:xfrm rot="11484952">
                        <a:off x="590646" y="4758551"/>
                        <a:ext cx="3332931" cy="849423"/>
                      </a:xfrm>
                      <a:prstGeom prst="arc">
                        <a:avLst>
                          <a:gd name="adj1" fmla="val 16200000"/>
                          <a:gd name="adj2" fmla="val 131180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40" name="Bogen 39"/>
                      <a:cNvSpPr/>
                    </a:nvSpPr>
                    <a:spPr>
                      <a:xfrm rot="11543560">
                        <a:off x="879902" y="4568833"/>
                        <a:ext cx="3332931" cy="849423"/>
                      </a:xfrm>
                      <a:prstGeom prst="arc">
                        <a:avLst>
                          <a:gd name="adj1" fmla="val 16200000"/>
                          <a:gd name="adj2" fmla="val 131180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41" name="Bogen 40"/>
                      <a:cNvSpPr/>
                    </a:nvSpPr>
                    <a:spPr>
                      <a:xfrm rot="11037136">
                        <a:off x="1064063" y="4166208"/>
                        <a:ext cx="3332931" cy="849423"/>
                      </a:xfrm>
                      <a:prstGeom prst="arc">
                        <a:avLst>
                          <a:gd name="adj1" fmla="val 16200000"/>
                          <a:gd name="adj2" fmla="val 131180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 dirty="0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42" name="Bogen 41"/>
                      <a:cNvSpPr/>
                    </a:nvSpPr>
                    <a:spPr>
                      <a:xfrm rot="10985241">
                        <a:off x="1280087" y="3950185"/>
                        <a:ext cx="3332931" cy="849423"/>
                      </a:xfrm>
                      <a:prstGeom prst="arc">
                        <a:avLst>
                          <a:gd name="adj1" fmla="val 16200000"/>
                          <a:gd name="adj2" fmla="val 131180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43" name="Textfeld 42"/>
                      <a:cNvSpPr txBox="1"/>
                    </a:nvSpPr>
                    <a:spPr>
                      <a:xfrm rot="614625">
                        <a:off x="1633670" y="4409506"/>
                        <a:ext cx="1334020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1200" b="1" dirty="0" smtClean="0">
                              <a:latin typeface="Bookman Old Style" pitchFamily="18" charset="0"/>
                            </a:rPr>
                            <a:t>Die Nährstoffe</a:t>
                          </a:r>
                          <a:endParaRPr lang="de-DE" sz="1200" b="1" dirty="0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46" name="Textfeld 45"/>
                      <a:cNvSpPr txBox="1"/>
                    </a:nvSpPr>
                    <a:spPr>
                      <a:xfrm rot="532780">
                        <a:off x="1997593" y="3256374"/>
                        <a:ext cx="583814" cy="276999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  <a:prstDash val="sysDash"/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1200" i="1" dirty="0" smtClean="0">
                              <a:latin typeface="Bookman Old Style" pitchFamily="18" charset="0"/>
                            </a:rPr>
                            <a:t>leben</a:t>
                          </a:r>
                          <a:endParaRPr lang="de-DE" sz="1200" i="1" dirty="0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47" name="Textfeld 46"/>
                      <a:cNvSpPr txBox="1"/>
                    </a:nvSpPr>
                    <a:spPr>
                      <a:xfrm>
                        <a:off x="4067944" y="3645024"/>
                        <a:ext cx="490840" cy="276999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  <a:prstDash val="sysDash"/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1200" i="1" dirty="0" smtClean="0">
                              <a:latin typeface="Bookman Old Style" pitchFamily="18" charset="0"/>
                            </a:rPr>
                            <a:t>sein</a:t>
                          </a:r>
                          <a:endParaRPr lang="de-DE" sz="1200" i="1" dirty="0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48" name="Textfeld 47"/>
                      <a:cNvSpPr txBox="1"/>
                    </a:nvSpPr>
                    <a:spPr>
                      <a:xfrm>
                        <a:off x="5076056" y="2852936"/>
                        <a:ext cx="490840" cy="276999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  <a:prstDash val="sysDash"/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1200" i="1" dirty="0" smtClean="0">
                              <a:latin typeface="Bookman Old Style" pitchFamily="18" charset="0"/>
                            </a:rPr>
                            <a:t>sein</a:t>
                          </a:r>
                          <a:endParaRPr lang="de-DE" sz="1200" i="1" dirty="0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49" name="Textfeld 48"/>
                      <a:cNvSpPr txBox="1"/>
                    </a:nvSpPr>
                    <a:spPr>
                      <a:xfrm rot="19015303">
                        <a:off x="6667276" y="1237215"/>
                        <a:ext cx="649537" cy="276999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  <a:prstDash val="sysDash"/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1200" i="1" dirty="0" smtClean="0">
                              <a:latin typeface="Bookman Old Style" pitchFamily="18" charset="0"/>
                            </a:rPr>
                            <a:t>haben</a:t>
                          </a:r>
                          <a:endParaRPr lang="de-DE" sz="1200" i="1" dirty="0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1" name="Textfeld 50"/>
                      <a:cNvSpPr txBox="1"/>
                    </a:nvSpPr>
                    <a:spPr>
                      <a:xfrm>
                        <a:off x="1331640" y="4149080"/>
                        <a:ext cx="490840" cy="276999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  <a:prstDash val="sysDash"/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1200" i="1" dirty="0" smtClean="0">
                              <a:latin typeface="Bookman Old Style" pitchFamily="18" charset="0"/>
                            </a:rPr>
                            <a:t>sein</a:t>
                          </a:r>
                          <a:endParaRPr lang="de-DE" sz="1200" i="1" dirty="0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2" name="Bogen 51"/>
                      <a:cNvSpPr/>
                    </a:nvSpPr>
                    <a:spPr>
                      <a:xfrm rot="21309035">
                        <a:off x="4838978" y="2350665"/>
                        <a:ext cx="3506721" cy="1353975"/>
                      </a:xfrm>
                      <a:prstGeom prst="arc">
                        <a:avLst>
                          <a:gd name="adj1" fmla="val 16200000"/>
                          <a:gd name="adj2" fmla="val 20933298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54" name="Textfeld 53"/>
                      <a:cNvSpPr txBox="1"/>
                    </a:nvSpPr>
                    <a:spPr>
                      <a:xfrm rot="18722424">
                        <a:off x="895166" y="3480428"/>
                        <a:ext cx="649537" cy="276999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  <a:prstDash val="sysDash"/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1200" i="1" dirty="0" smtClean="0">
                              <a:latin typeface="Bookman Old Style" pitchFamily="18" charset="0"/>
                            </a:rPr>
                            <a:t>haben</a:t>
                          </a:r>
                          <a:endParaRPr lang="de-DE" sz="1200" i="1" dirty="0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5" name="Bogen 54"/>
                      <a:cNvSpPr/>
                    </a:nvSpPr>
                    <a:spPr>
                      <a:xfrm rot="10800000">
                        <a:off x="-900608" y="1268760"/>
                        <a:ext cx="3506721" cy="1353975"/>
                      </a:xfrm>
                      <a:prstGeom prst="arc">
                        <a:avLst>
                          <a:gd name="adj1" fmla="val 17494493"/>
                          <a:gd name="adj2" fmla="val 20553958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56" name="Bogen 55"/>
                      <a:cNvSpPr/>
                    </a:nvSpPr>
                    <a:spPr>
                      <a:xfrm rot="12199013">
                        <a:off x="-919859" y="1331415"/>
                        <a:ext cx="3506721" cy="1353975"/>
                      </a:xfrm>
                      <a:prstGeom prst="arc">
                        <a:avLst>
                          <a:gd name="adj1" fmla="val 16200000"/>
                          <a:gd name="adj2" fmla="val 20280491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57" name="Bogen 56"/>
                      <a:cNvSpPr/>
                    </a:nvSpPr>
                    <a:spPr>
                      <a:xfrm rot="20291528">
                        <a:off x="2249746" y="2303724"/>
                        <a:ext cx="3506721" cy="1353975"/>
                      </a:xfrm>
                      <a:prstGeom prst="arc">
                        <a:avLst>
                          <a:gd name="adj1" fmla="val 16200000"/>
                          <a:gd name="adj2" fmla="val 20933298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58" name="Bogen 57"/>
                      <a:cNvSpPr/>
                    </a:nvSpPr>
                    <a:spPr>
                      <a:xfrm rot="21309035">
                        <a:off x="2030666" y="2350664"/>
                        <a:ext cx="3506721" cy="1353975"/>
                      </a:xfrm>
                      <a:prstGeom prst="arc">
                        <a:avLst>
                          <a:gd name="adj1" fmla="val 16200000"/>
                          <a:gd name="adj2" fmla="val 20933298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59" name="Textfeld 58"/>
                      <a:cNvSpPr txBox="1"/>
                    </a:nvSpPr>
                    <a:spPr>
                      <a:xfrm rot="20285206">
                        <a:off x="1862240" y="2540760"/>
                        <a:ext cx="696024" cy="276999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  <a:prstDash val="sysDash"/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1200" i="1" dirty="0" smtClean="0">
                              <a:latin typeface="Bookman Old Style" pitchFamily="18" charset="0"/>
                            </a:rPr>
                            <a:t> haben</a:t>
                          </a:r>
                          <a:endParaRPr lang="de-DE" sz="1200" i="1" dirty="0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60" name="Bogen 59"/>
                      <a:cNvSpPr/>
                    </a:nvSpPr>
                    <a:spPr>
                      <a:xfrm rot="20605245">
                        <a:off x="5474405" y="1554358"/>
                        <a:ext cx="3985939" cy="1353975"/>
                      </a:xfrm>
                      <a:prstGeom prst="arc">
                        <a:avLst>
                          <a:gd name="adj1" fmla="val 17283505"/>
                          <a:gd name="adj2" fmla="val 20845355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61" name="Bogen 60"/>
                      <a:cNvSpPr/>
                    </a:nvSpPr>
                    <a:spPr>
                      <a:xfrm rot="21435146">
                        <a:off x="5322241" y="1507532"/>
                        <a:ext cx="3985939" cy="1353975"/>
                      </a:xfrm>
                      <a:prstGeom prst="arc">
                        <a:avLst>
                          <a:gd name="adj1" fmla="val 17283505"/>
                          <a:gd name="adj2" fmla="val 20845355"/>
                        </a:avLst>
                      </a:prstGeom>
                      <a:ln w="3175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 sz="1200" b="1">
                            <a:latin typeface="Bookman Old Style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</lc:lockedCanvas>
              </a:graphicData>
            </a:graphic>
          </wp:inline>
        </w:drawing>
      </w:r>
    </w:p>
    <w:p w:rsidR="006325C1" w:rsidRPr="00FB5159" w:rsidRDefault="00FB5159">
      <w:pPr>
        <w:rPr>
          <w:rFonts w:ascii="Bookman Old Style" w:hAnsi="Bookman Old Style"/>
        </w:rPr>
      </w:pPr>
      <w:r w:rsidRPr="004C2C1A">
        <w:rPr>
          <w:rFonts w:ascii="Bookman Old Style" w:hAnsi="Bookman Old Style"/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7.65pt;margin-top:23.4pt;width:340.35pt;height:356pt;z-index:251660288;mso-width-relative:margin;mso-height-relative:margin">
            <v:textbox>
              <w:txbxContent>
                <w:p w:rsidR="00874511" w:rsidRPr="00874511" w:rsidRDefault="00FB5159" w:rsidP="00874511">
                  <w:pPr>
                    <w:rPr>
                      <w:rFonts w:ascii="Bookman Old Style" w:hAnsi="Bookman Old Style"/>
                    </w:rPr>
                  </w:pPr>
                  <w:r>
                    <w:rPr>
                      <w:rFonts w:ascii="Bookman Old Style" w:hAnsi="Bookman Old Style"/>
                    </w:rPr>
                    <w:t>d</w:t>
                  </w:r>
                  <w:r w:rsidR="00874511" w:rsidRPr="00874511">
                    <w:rPr>
                      <w:rFonts w:ascii="Bookman Old Style" w:hAnsi="Bookman Old Style"/>
                    </w:rPr>
                    <w:t xml:space="preserve">ie Tiere, die Pilze, </w:t>
                  </w:r>
                  <w:r w:rsidR="004C2C1A">
                    <w:rPr>
                      <w:rFonts w:ascii="Bookman Old Style" w:hAnsi="Bookman Old Style"/>
                    </w:rPr>
                    <w:t>die Bakterien</w:t>
                  </w:r>
                </w:p>
                <w:p w:rsidR="00874511" w:rsidRPr="00874511" w:rsidRDefault="00874511" w:rsidP="00874511">
                  <w:pPr>
                    <w:rPr>
                      <w:rFonts w:ascii="Bookman Old Style" w:hAnsi="Bookman Old Style"/>
                    </w:rPr>
                  </w:pPr>
                  <w:r w:rsidRPr="00874511">
                    <w:rPr>
                      <w:rFonts w:ascii="Bookman Old Style" w:hAnsi="Bookman Old Style"/>
                    </w:rPr>
                    <w:t xml:space="preserve">der Entwicklungszyklus, der Samen, der Keimling, die Pflanze, die Blüte, die Frucht, </w:t>
                  </w:r>
                </w:p>
                <w:p w:rsidR="00874511" w:rsidRPr="00874511" w:rsidRDefault="00874511" w:rsidP="00874511">
                  <w:pPr>
                    <w:rPr>
                      <w:rFonts w:ascii="Bookman Old Style" w:hAnsi="Bookman Old Style"/>
                    </w:rPr>
                  </w:pPr>
                  <w:r w:rsidRPr="00874511">
                    <w:rPr>
                      <w:rFonts w:ascii="Bookman Old Style" w:hAnsi="Bookman Old Style"/>
                    </w:rPr>
                    <w:t xml:space="preserve">der Samen, das Keimblatt, </w:t>
                  </w:r>
                  <w:r w:rsidR="004C2C1A">
                    <w:rPr>
                      <w:rFonts w:ascii="Bookman Old Style" w:hAnsi="Bookman Old Style"/>
                    </w:rPr>
                    <w:t xml:space="preserve">die Nährstoffe, </w:t>
                  </w:r>
                  <w:r w:rsidRPr="00874511">
                    <w:rPr>
                      <w:rFonts w:ascii="Bookman Old Style" w:hAnsi="Bookman Old Style"/>
                    </w:rPr>
                    <w:t>die Samenhaut, der Keimling, die Blüte, die Knospe, der Stängel</w:t>
                  </w:r>
                </w:p>
                <w:p w:rsidR="00874511" w:rsidRPr="00874511" w:rsidRDefault="00874511" w:rsidP="00874511">
                  <w:pPr>
                    <w:rPr>
                      <w:rFonts w:ascii="Bookman Old Style" w:hAnsi="Bookman Old Style"/>
                    </w:rPr>
                  </w:pPr>
                  <w:r w:rsidRPr="00874511">
                    <w:rPr>
                      <w:rFonts w:ascii="Bookman Old Style" w:hAnsi="Bookman Old Style"/>
                    </w:rPr>
                    <w:t>die Erde, das Wasser, die Temperatur</w:t>
                  </w:r>
                </w:p>
                <w:p w:rsidR="00874511" w:rsidRPr="00874511" w:rsidRDefault="00FB5159" w:rsidP="00874511">
                  <w:pPr>
                    <w:rPr>
                      <w:rFonts w:ascii="Bookman Old Style" w:hAnsi="Bookman Old Style"/>
                    </w:rPr>
                  </w:pPr>
                  <w:r>
                    <w:rPr>
                      <w:rFonts w:ascii="Bookman Old Style" w:hAnsi="Bookman Old Style"/>
                    </w:rPr>
                    <w:t>d</w:t>
                  </w:r>
                  <w:r w:rsidR="00874511" w:rsidRPr="00874511">
                    <w:rPr>
                      <w:rFonts w:ascii="Bookman Old Style" w:hAnsi="Bookman Old Style"/>
                    </w:rPr>
                    <w:t xml:space="preserve">ie Einteilungen, die Küchenkräuter, das Gemüse, das Obst, die Arten, die Petersilie, der Salbei, der Thymian, das Basilikum, die Minze, die Tomate, die Erdbeeren, die Zwiebel, die Paprika, die Zucchini, die Kartoffel, </w:t>
                  </w:r>
                  <w:r w:rsidR="004C2C1A">
                    <w:rPr>
                      <w:rFonts w:ascii="Bookman Old Style" w:hAnsi="Bookman Old Style"/>
                    </w:rPr>
                    <w:t>der Kürbis,</w:t>
                  </w:r>
                </w:p>
                <w:p w:rsidR="00874511" w:rsidRPr="00874511" w:rsidRDefault="00FB5159" w:rsidP="00874511">
                  <w:pPr>
                    <w:rPr>
                      <w:rFonts w:ascii="Bookman Old Style" w:hAnsi="Bookman Old Style"/>
                    </w:rPr>
                  </w:pPr>
                  <w:r>
                    <w:rPr>
                      <w:rFonts w:ascii="Bookman Old Style" w:hAnsi="Bookman Old Style"/>
                    </w:rPr>
                    <w:t>d</w:t>
                  </w:r>
                  <w:r w:rsidR="004A74EF">
                    <w:rPr>
                      <w:rFonts w:ascii="Bookman Old Style" w:hAnsi="Bookman Old Style"/>
                    </w:rPr>
                    <w:t>ie Klassifi</w:t>
                  </w:r>
                  <w:r w:rsidR="00874511" w:rsidRPr="00874511">
                    <w:rPr>
                      <w:rFonts w:ascii="Bookman Old Style" w:hAnsi="Bookman Old Style"/>
                    </w:rPr>
                    <w:t xml:space="preserve">kation, die </w:t>
                  </w:r>
                  <w:r w:rsidR="003F58DA">
                    <w:rPr>
                      <w:rFonts w:ascii="Bookman Old Style" w:hAnsi="Bookman Old Style"/>
                    </w:rPr>
                    <w:t xml:space="preserve">Samenpflanzen, die </w:t>
                  </w:r>
                  <w:proofErr w:type="spellStart"/>
                  <w:r w:rsidR="003F58DA">
                    <w:rPr>
                      <w:rFonts w:ascii="Bookman Old Style" w:hAnsi="Bookman Old Style"/>
                    </w:rPr>
                    <w:t>monokotyl</w:t>
                  </w:r>
                  <w:r w:rsidR="00874511" w:rsidRPr="00874511">
                    <w:rPr>
                      <w:rFonts w:ascii="Bookman Old Style" w:hAnsi="Bookman Old Style"/>
                    </w:rPr>
                    <w:t>en</w:t>
                  </w:r>
                  <w:proofErr w:type="spellEnd"/>
                  <w:r w:rsidR="003F58DA">
                    <w:rPr>
                      <w:rFonts w:ascii="Bookman Old Style" w:hAnsi="Bookman Old Style"/>
                    </w:rPr>
                    <w:t xml:space="preserve"> Pflanzen</w:t>
                  </w:r>
                  <w:r w:rsidR="00874511" w:rsidRPr="00874511">
                    <w:rPr>
                      <w:rFonts w:ascii="Bookman Old Style" w:hAnsi="Bookman Old Style"/>
                    </w:rPr>
                    <w:t xml:space="preserve"> ( </w:t>
                  </w:r>
                  <w:r w:rsidR="009732D5">
                    <w:rPr>
                      <w:rFonts w:ascii="Bookman Old Style" w:hAnsi="Bookman Old Style"/>
                      <w:u w:val="single"/>
                    </w:rPr>
                    <w:t>e</w:t>
                  </w:r>
                  <w:r w:rsidR="00874511" w:rsidRPr="00874511">
                    <w:rPr>
                      <w:rFonts w:ascii="Bookman Old Style" w:hAnsi="Bookman Old Style"/>
                      <w:u w:val="single"/>
                    </w:rPr>
                    <w:t>in</w:t>
                  </w:r>
                  <w:r w:rsidR="00874511" w:rsidRPr="00874511">
                    <w:rPr>
                      <w:rFonts w:ascii="Bookman Old Style" w:hAnsi="Bookman Old Style"/>
                    </w:rPr>
                    <w:t xml:space="preserve"> Keimblatt im Samen</w:t>
                  </w:r>
                  <w:r w:rsidR="009732D5">
                    <w:rPr>
                      <w:rFonts w:ascii="Bookman Old Style" w:hAnsi="Bookman Old Style"/>
                    </w:rPr>
                    <w:t xml:space="preserve"> angelegt</w:t>
                  </w:r>
                  <w:r w:rsidR="00874511" w:rsidRPr="00874511">
                    <w:rPr>
                      <w:rFonts w:ascii="Bookman Old Style" w:hAnsi="Bookman Old Style"/>
                    </w:rPr>
                    <w:t>), d</w:t>
                  </w:r>
                  <w:r w:rsidR="003F58DA">
                    <w:rPr>
                      <w:rFonts w:ascii="Bookman Old Style" w:hAnsi="Bookman Old Style"/>
                    </w:rPr>
                    <w:t xml:space="preserve">ie </w:t>
                  </w:r>
                  <w:proofErr w:type="spellStart"/>
                  <w:r w:rsidR="003F58DA">
                    <w:rPr>
                      <w:rFonts w:ascii="Bookman Old Style" w:hAnsi="Bookman Old Style"/>
                    </w:rPr>
                    <w:t>d</w:t>
                  </w:r>
                  <w:r w:rsidR="00874511" w:rsidRPr="00874511">
                    <w:rPr>
                      <w:rFonts w:ascii="Bookman Old Style" w:hAnsi="Bookman Old Style"/>
                    </w:rPr>
                    <w:t>ikotyle</w:t>
                  </w:r>
                  <w:r w:rsidR="003F58DA">
                    <w:rPr>
                      <w:rFonts w:ascii="Bookman Old Style" w:hAnsi="Bookman Old Style"/>
                    </w:rPr>
                    <w:t>n</w:t>
                  </w:r>
                  <w:proofErr w:type="spellEnd"/>
                  <w:r w:rsidR="003F58DA">
                    <w:rPr>
                      <w:rFonts w:ascii="Bookman Old Style" w:hAnsi="Bookman Old Style"/>
                    </w:rPr>
                    <w:t xml:space="preserve"> Pflanzen</w:t>
                  </w:r>
                  <w:r w:rsidR="00874511" w:rsidRPr="00874511">
                    <w:rPr>
                      <w:rFonts w:ascii="Bookman Old Style" w:hAnsi="Bookman Old Style"/>
                    </w:rPr>
                    <w:t xml:space="preserve">( </w:t>
                  </w:r>
                  <w:r w:rsidR="009732D5">
                    <w:rPr>
                      <w:rFonts w:ascii="Bookman Old Style" w:hAnsi="Bookman Old Style"/>
                      <w:u w:val="single"/>
                    </w:rPr>
                    <w:t>z</w:t>
                  </w:r>
                  <w:r w:rsidR="00874511" w:rsidRPr="00874511">
                    <w:rPr>
                      <w:rFonts w:ascii="Bookman Old Style" w:hAnsi="Bookman Old Style"/>
                      <w:u w:val="single"/>
                    </w:rPr>
                    <w:t>wei</w:t>
                  </w:r>
                  <w:r w:rsidR="00874511" w:rsidRPr="00874511">
                    <w:rPr>
                      <w:rFonts w:ascii="Bookman Old Style" w:hAnsi="Bookman Old Style"/>
                    </w:rPr>
                    <w:t xml:space="preserve"> Keimblätter im Samen</w:t>
                  </w:r>
                  <w:r w:rsidR="009732D5">
                    <w:rPr>
                      <w:rFonts w:ascii="Bookman Old Style" w:hAnsi="Bookman Old Style"/>
                    </w:rPr>
                    <w:t xml:space="preserve"> angelegt</w:t>
                  </w:r>
                  <w:r w:rsidR="00874511" w:rsidRPr="00874511">
                    <w:rPr>
                      <w:rFonts w:ascii="Bookman Old Style" w:hAnsi="Bookman Old Style"/>
                    </w:rPr>
                    <w:t xml:space="preserve">), </w:t>
                  </w:r>
                </w:p>
                <w:p w:rsidR="00874511" w:rsidRPr="00874511" w:rsidRDefault="00FB5159" w:rsidP="00874511">
                  <w:pPr>
                    <w:rPr>
                      <w:rFonts w:ascii="Bookman Old Style" w:hAnsi="Bookman Old Style"/>
                    </w:rPr>
                  </w:pPr>
                  <w:r>
                    <w:rPr>
                      <w:rFonts w:ascii="Bookman Old Style" w:hAnsi="Bookman Old Style"/>
                    </w:rPr>
                    <w:t>d</w:t>
                  </w:r>
                  <w:r w:rsidR="00874511" w:rsidRPr="00874511">
                    <w:rPr>
                      <w:rFonts w:ascii="Bookman Old Style" w:hAnsi="Bookman Old Style"/>
                    </w:rPr>
                    <w:t>ie Erde, der Boden, der Schatten, das Licht, der Kompost, das Wasser, der Stock, der Stein</w:t>
                  </w:r>
                  <w:r w:rsidR="00874511">
                    <w:rPr>
                      <w:rFonts w:ascii="Bookman Old Style" w:hAnsi="Bookman Old Style"/>
                    </w:rPr>
                    <w:t>, der Baum, der Strauch</w:t>
                  </w:r>
                </w:p>
                <w:p w:rsidR="00874511" w:rsidRPr="00874511" w:rsidRDefault="00874511" w:rsidP="00874511">
                  <w:pPr>
                    <w:rPr>
                      <w:rFonts w:ascii="Bookman Old Style" w:hAnsi="Bookman Old Style"/>
                    </w:rPr>
                  </w:pPr>
                  <w:r w:rsidRPr="00874511">
                    <w:rPr>
                      <w:rFonts w:ascii="Bookman Old Style" w:hAnsi="Bookman Old Style"/>
                    </w:rPr>
                    <w:t>hell, dunkel, nass, trocken, viel, wenig, heiß, kalt</w:t>
                  </w:r>
                </w:p>
                <w:p w:rsidR="00874511" w:rsidRDefault="004C2C1A">
                  <w:r>
                    <w:rPr>
                      <w:rFonts w:ascii="Bookman Old Style" w:hAnsi="Bookman Old Style"/>
                    </w:rPr>
                    <w:t>d</w:t>
                  </w:r>
                  <w:r w:rsidR="00874511" w:rsidRPr="00874511">
                    <w:rPr>
                      <w:rFonts w:ascii="Bookman Old Style" w:hAnsi="Bookman Old Style"/>
                    </w:rPr>
                    <w:t>ie Wiese, der Weg</w:t>
                  </w:r>
                </w:p>
              </w:txbxContent>
            </v:textbox>
          </v:shape>
        </w:pict>
      </w:r>
      <w:r w:rsidRPr="004C2C1A">
        <w:rPr>
          <w:rFonts w:ascii="Bookman Old Style" w:hAnsi="Bookman Old Style"/>
          <w:noProof/>
          <w:u w:val="single"/>
          <w:lang w:eastAsia="de-DE"/>
        </w:rPr>
        <w:pict>
          <v:shape id="_x0000_s1028" type="#_x0000_t202" style="position:absolute;margin-left:345pt;margin-top:23.4pt;width:127.45pt;height:314.85pt;z-index:251661312">
            <v:textbox>
              <w:txbxContent>
                <w:p w:rsidR="00874511" w:rsidRPr="00FB5159" w:rsidRDefault="00FB5159">
                  <w:pPr>
                    <w:rPr>
                      <w:rFonts w:ascii="Bookman Old Style" w:hAnsi="Bookman Old Style"/>
                    </w:rPr>
                  </w:pPr>
                  <w:r>
                    <w:rPr>
                      <w:rFonts w:ascii="Bookman Old Style" w:hAnsi="Bookman Old Style"/>
                    </w:rPr>
                    <w:t>wachsen</w:t>
                  </w:r>
                </w:p>
                <w:p w:rsidR="00FB5159" w:rsidRPr="00FB5159" w:rsidRDefault="00FB5159">
                  <w:pPr>
                    <w:rPr>
                      <w:rFonts w:ascii="Bookman Old Style" w:hAnsi="Bookman Old Style"/>
                    </w:rPr>
                  </w:pPr>
                  <w:r w:rsidRPr="00FB5159">
                    <w:rPr>
                      <w:rFonts w:ascii="Bookman Old Style" w:hAnsi="Bookman Old Style"/>
                    </w:rPr>
                    <w:t>enthalten</w:t>
                  </w:r>
                </w:p>
                <w:p w:rsidR="00FB5159" w:rsidRPr="00FB5159" w:rsidRDefault="00FB5159">
                  <w:pPr>
                    <w:rPr>
                      <w:rFonts w:ascii="Bookman Old Style" w:hAnsi="Bookman Old Style"/>
                    </w:rPr>
                  </w:pPr>
                  <w:r w:rsidRPr="00FB5159">
                    <w:rPr>
                      <w:rFonts w:ascii="Bookman Old Style" w:hAnsi="Bookman Old Style"/>
                    </w:rPr>
                    <w:t>bilden</w:t>
                  </w:r>
                </w:p>
                <w:p w:rsidR="004C2C1A" w:rsidRDefault="004C2C1A">
                  <w:pPr>
                    <w:rPr>
                      <w:rFonts w:ascii="Bookman Old Style" w:hAnsi="Bookman Old Style"/>
                    </w:rPr>
                  </w:pPr>
                  <w:r>
                    <w:rPr>
                      <w:rFonts w:ascii="Bookman Old Style" w:hAnsi="Bookman Old Style"/>
                    </w:rPr>
                    <w:t>speichern</w:t>
                  </w:r>
                </w:p>
                <w:p w:rsidR="00FB5159" w:rsidRPr="00FB5159" w:rsidRDefault="00FB5159">
                  <w:pPr>
                    <w:rPr>
                      <w:rFonts w:ascii="Bookman Old Style" w:hAnsi="Bookman Old Style"/>
                    </w:rPr>
                  </w:pPr>
                  <w:r w:rsidRPr="00FB5159">
                    <w:rPr>
                      <w:rFonts w:ascii="Bookman Old Style" w:hAnsi="Bookman Old Style"/>
                    </w:rPr>
                    <w:t>sein</w:t>
                  </w:r>
                </w:p>
                <w:p w:rsidR="00FB5159" w:rsidRDefault="00FB5159">
                  <w:pPr>
                    <w:rPr>
                      <w:rFonts w:ascii="Bookman Old Style" w:hAnsi="Bookman Old Style"/>
                    </w:rPr>
                  </w:pPr>
                  <w:r w:rsidRPr="00FB5159">
                    <w:rPr>
                      <w:rFonts w:ascii="Bookman Old Style" w:hAnsi="Bookman Old Style"/>
                    </w:rPr>
                    <w:t>haben</w:t>
                  </w:r>
                </w:p>
                <w:p w:rsidR="004C2C1A" w:rsidRPr="00FB5159" w:rsidRDefault="004C2C1A">
                  <w:pPr>
                    <w:rPr>
                      <w:rFonts w:ascii="Bookman Old Style" w:hAnsi="Bookman Old Style"/>
                    </w:rPr>
                  </w:pPr>
                </w:p>
              </w:txbxContent>
            </v:textbox>
          </v:shape>
        </w:pict>
      </w:r>
      <w:r w:rsidR="004C2C1A">
        <w:rPr>
          <w:rFonts w:ascii="Bookman Old Style" w:hAnsi="Bookman Old Style"/>
          <w:u w:val="single"/>
        </w:rPr>
        <w:t xml:space="preserve">1. </w:t>
      </w:r>
      <w:r w:rsidRPr="004C2C1A">
        <w:rPr>
          <w:rFonts w:ascii="Bookman Old Style" w:hAnsi="Bookman Old Style"/>
          <w:u w:val="single"/>
        </w:rPr>
        <w:t xml:space="preserve">Wortfeld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4C2C1A" w:rsidRPr="004C2C1A">
        <w:rPr>
          <w:rFonts w:ascii="Bookman Old Style" w:hAnsi="Bookman Old Style"/>
          <w:u w:val="single"/>
        </w:rPr>
        <w:t xml:space="preserve">2. </w:t>
      </w:r>
      <w:r w:rsidRPr="004C2C1A">
        <w:rPr>
          <w:rFonts w:ascii="Bookman Old Style" w:hAnsi="Bookman Old Style"/>
          <w:u w:val="single"/>
        </w:rPr>
        <w:t xml:space="preserve">Wortfeld </w:t>
      </w:r>
    </w:p>
    <w:p w:rsidR="00A86565" w:rsidRPr="00FB5159" w:rsidRDefault="00A86565">
      <w:pPr>
        <w:rPr>
          <w:rFonts w:ascii="Bookman Old Style" w:hAnsi="Bookman Old Style"/>
        </w:rPr>
      </w:pPr>
    </w:p>
    <w:p w:rsidR="00A86565" w:rsidRPr="00FB5159" w:rsidRDefault="00A86565">
      <w:pPr>
        <w:rPr>
          <w:rFonts w:ascii="Bookman Old Style" w:hAnsi="Bookman Old Style"/>
        </w:rPr>
      </w:pPr>
    </w:p>
    <w:sectPr w:rsidR="00A86565" w:rsidRPr="00FB5159" w:rsidSect="001659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08"/>
  <w:hyphenationZone w:val="425"/>
  <w:characterSpacingControl w:val="doNotCompress"/>
  <w:compat/>
  <w:rsids>
    <w:rsidRoot w:val="00876454"/>
    <w:rsid w:val="000C16A4"/>
    <w:rsid w:val="001659DE"/>
    <w:rsid w:val="003F58DA"/>
    <w:rsid w:val="004A74EF"/>
    <w:rsid w:val="004C2C1A"/>
    <w:rsid w:val="006325C1"/>
    <w:rsid w:val="006E1E37"/>
    <w:rsid w:val="007615FC"/>
    <w:rsid w:val="00874511"/>
    <w:rsid w:val="00876454"/>
    <w:rsid w:val="009732D5"/>
    <w:rsid w:val="00A86565"/>
    <w:rsid w:val="00F85FB3"/>
    <w:rsid w:val="00FB5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59DE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6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65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05656-5042-4F1D-9527-DFC6BD9BB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Schlemm</dc:creator>
  <cp:lastModifiedBy>Christopher Schlemm</cp:lastModifiedBy>
  <cp:revision>7</cp:revision>
  <dcterms:created xsi:type="dcterms:W3CDTF">2016-09-21T19:27:00Z</dcterms:created>
  <dcterms:modified xsi:type="dcterms:W3CDTF">2016-09-21T22:27:00Z</dcterms:modified>
</cp:coreProperties>
</file>